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2"/>
        <w:rPr>
          <w:rStyle w:val="a9"/>
          <w:sz w:val="2"/>
          <w:szCs w:val="2"/>
          <w:lang w:val="en-US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a9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C950EB" w:rsidP="00C4182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proofErr w:type="spellStart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 xml:space="preserve">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1279E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en-GB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3B08C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279E3">
        <w:rPr>
          <w:rFonts w:ascii="Times New Roman" w:hAnsi="Times New Roman"/>
          <w:b/>
          <w:sz w:val="24"/>
          <w:szCs w:val="24"/>
          <w:lang w:val="en-GB"/>
        </w:rPr>
        <w:t>343</w:t>
      </w:r>
    </w:p>
    <w:p w:rsidR="0091071D" w:rsidRPr="00EF6B06" w:rsidRDefault="0091071D" w:rsidP="00EF6B06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="001279E3">
        <w:rPr>
          <w:rFonts w:ascii="Times New Roman" w:hAnsi="Times New Roman"/>
          <w:b/>
          <w:sz w:val="24"/>
          <w:szCs w:val="24"/>
          <w:lang w:val="en-GB"/>
        </w:rPr>
        <w:t>18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AB1E2F">
        <w:rPr>
          <w:rFonts w:ascii="Times New Roman" w:hAnsi="Times New Roman"/>
          <w:b/>
          <w:sz w:val="24"/>
          <w:szCs w:val="24"/>
          <w:lang w:val="en-GB" w:eastAsia="ko-KR"/>
        </w:rPr>
        <w:t xml:space="preserve">2 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D80E52" w:rsidRPr="00AA6787" w:rsidRDefault="00D80E52" w:rsidP="00D80E52">
      <w:pPr>
        <w:ind w:firstLine="720"/>
        <w:jc w:val="both"/>
      </w:pP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13 и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12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чл.37в,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(ЗСПЗЗ) и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75а, ал.1, т.1, </w:t>
      </w:r>
      <w:proofErr w:type="spellStart"/>
      <w:r w:rsidRPr="00404C61">
        <w:rPr>
          <w:rFonts w:ascii="Times New Roman" w:hAnsi="Times New Roman"/>
          <w:sz w:val="24"/>
          <w:szCs w:val="24"/>
        </w:rPr>
        <w:t>във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вр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с </w:t>
      </w:r>
      <w:proofErr w:type="spellStart"/>
      <w:r w:rsidRPr="00404C61">
        <w:rPr>
          <w:rFonts w:ascii="Times New Roman" w:hAnsi="Times New Roman"/>
          <w:sz w:val="24"/>
          <w:szCs w:val="24"/>
        </w:rPr>
        <w:t>чл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72в, </w:t>
      </w:r>
      <w:proofErr w:type="spellStart"/>
      <w:r w:rsidRPr="00404C61">
        <w:rPr>
          <w:rFonts w:ascii="Times New Roman" w:hAnsi="Times New Roman"/>
          <w:sz w:val="24"/>
          <w:szCs w:val="24"/>
        </w:rPr>
        <w:t>ал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2, </w:t>
      </w:r>
      <w:proofErr w:type="spellStart"/>
      <w:r w:rsidRPr="00404C61">
        <w:rPr>
          <w:rFonts w:ascii="Times New Roman" w:hAnsi="Times New Roman"/>
          <w:sz w:val="24"/>
          <w:szCs w:val="24"/>
        </w:rPr>
        <w:t>предложение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първо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закона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земи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(ППЗСПЗЗ) и с </w:t>
      </w:r>
      <w:proofErr w:type="spellStart"/>
      <w:r w:rsidRPr="00404C61">
        <w:rPr>
          <w:rFonts w:ascii="Times New Roman" w:hAnsi="Times New Roman"/>
          <w:sz w:val="24"/>
          <w:szCs w:val="24"/>
        </w:rPr>
        <w:t>оглед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№ </w:t>
      </w:r>
      <w:r w:rsidR="00EF6B06" w:rsidRPr="00AC4562">
        <w:rPr>
          <w:rFonts w:ascii="Times New Roman" w:hAnsi="Times New Roman"/>
          <w:sz w:val="24"/>
          <w:szCs w:val="24"/>
        </w:rPr>
        <w:t>РД 46-196/09.08.2022</w:t>
      </w:r>
      <w:r w:rsidR="00EF6B06">
        <w:rPr>
          <w:rFonts w:ascii="Times New Roman" w:hAnsi="Times New Roman"/>
          <w:sz w:val="24"/>
          <w:szCs w:val="24"/>
          <w:lang w:val="bg-BG"/>
        </w:rPr>
        <w:t xml:space="preserve"> г.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Министъра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04C61">
        <w:rPr>
          <w:rFonts w:ascii="Times New Roman" w:hAnsi="Times New Roman"/>
          <w:sz w:val="24"/>
          <w:szCs w:val="24"/>
        </w:rPr>
        <w:t>Доклад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вх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714FFF">
        <w:rPr>
          <w:rFonts w:ascii="Times New Roman" w:hAnsi="Times New Roman"/>
          <w:b/>
          <w:sz w:val="24"/>
          <w:szCs w:val="24"/>
        </w:rPr>
        <w:t>5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5</w:t>
      </w:r>
      <w:r w:rsidR="00714FFF">
        <w:rPr>
          <w:rFonts w:ascii="Times New Roman" w:hAnsi="Times New Roman"/>
          <w:b/>
          <w:sz w:val="24"/>
          <w:szCs w:val="24"/>
        </w:rPr>
        <w:t>1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1</w:t>
      </w:r>
      <w:r w:rsidR="00FB4EFC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Областна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дирекция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„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Земеделие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” -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 xml:space="preserve"> (ОДЗ – </w:t>
      </w:r>
      <w:proofErr w:type="spellStart"/>
      <w:r w:rsidRPr="00404C61">
        <w:rPr>
          <w:rFonts w:ascii="Times New Roman" w:hAnsi="Times New Roman"/>
          <w:color w:val="000000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color w:val="000000"/>
          <w:sz w:val="24"/>
          <w:szCs w:val="24"/>
        </w:rPr>
        <w:t>),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изготвен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от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комисията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04C61">
        <w:rPr>
          <w:rFonts w:ascii="Times New Roman" w:hAnsi="Times New Roman"/>
          <w:sz w:val="24"/>
          <w:szCs w:val="24"/>
        </w:rPr>
        <w:t>назначена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224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със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заповед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328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2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4C61">
        <w:rPr>
          <w:rFonts w:ascii="Times New Roman" w:hAnsi="Times New Roman"/>
          <w:sz w:val="24"/>
          <w:szCs w:val="24"/>
        </w:rPr>
        <w:t>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 ОДЗ – </w:t>
      </w:r>
      <w:proofErr w:type="spellStart"/>
      <w:r w:rsidRPr="00404C61">
        <w:rPr>
          <w:rFonts w:ascii="Times New Roman" w:hAnsi="Times New Roman"/>
          <w:sz w:val="24"/>
          <w:szCs w:val="24"/>
        </w:rPr>
        <w:t>Монтана</w:t>
      </w:r>
      <w:proofErr w:type="spellEnd"/>
      <w:r w:rsidRPr="00404C61">
        <w:rPr>
          <w:rFonts w:ascii="Times New Roman" w:hAnsi="Times New Roman"/>
          <w:sz w:val="24"/>
          <w:szCs w:val="24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като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разгледах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обсъдих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оцених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доказателствения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материал по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административната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преписка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землището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Клисурица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proofErr w:type="gramStart"/>
      <w:r w:rsidR="00714FFF">
        <w:rPr>
          <w:rFonts w:ascii="Times New Roman" w:hAnsi="Times New Roman"/>
          <w:b/>
          <w:sz w:val="24"/>
          <w:szCs w:val="24"/>
          <w:lang w:val="bg-BG"/>
        </w:rPr>
        <w:t>37304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</w:t>
      </w:r>
      <w:proofErr w:type="gramEnd"/>
      <w:r w:rsidR="00FB4EFC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AC6D01">
        <w:rPr>
          <w:rFonts w:ascii="Times New Roman" w:hAnsi="Times New Roman"/>
          <w:sz w:val="24"/>
          <w:szCs w:val="24"/>
          <w:lang w:val="ru-RU"/>
        </w:rPr>
        <w:t>стопанската</w:t>
      </w:r>
      <w:proofErr w:type="spellEnd"/>
      <w:r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proofErr w:type="spellStart"/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заявление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286B">
        <w:rPr>
          <w:rFonts w:ascii="Times New Roman" w:hAnsi="Times New Roman"/>
          <w:sz w:val="24"/>
          <w:szCs w:val="24"/>
        </w:rPr>
        <w:t>вх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5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478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/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="004C3554">
        <w:rPr>
          <w:rFonts w:ascii="Times New Roman" w:hAnsi="Times New Roman"/>
          <w:b/>
          <w:sz w:val="24"/>
          <w:szCs w:val="24"/>
          <w:lang w:val="en-GB"/>
        </w:rPr>
        <w:t>2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</w:t>
      </w:r>
      <w:proofErr w:type="spellStart"/>
      <w:r w:rsidRPr="00AC286B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C286B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C286B">
        <w:rPr>
          <w:rFonts w:ascii="Times New Roman" w:hAnsi="Times New Roman"/>
          <w:sz w:val="24"/>
          <w:szCs w:val="24"/>
        </w:rPr>
        <w:t>Монтана</w:t>
      </w:r>
      <w:proofErr w:type="spellEnd"/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B08C1" w:rsidRPr="003B08C1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EF6B06">
        <w:rPr>
          <w:rFonts w:ascii="Times New Roman" w:hAnsi="Times New Roman"/>
          <w:sz w:val="24"/>
          <w:szCs w:val="24"/>
          <w:lang w:val="bg-BG"/>
        </w:rPr>
        <w:t>Дамян Цветков</w:t>
      </w:r>
      <w:r w:rsidR="003B08C1" w:rsidRPr="003B08C1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F6B06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11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Клисурица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37304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proofErr w:type="spellStart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обл</w:t>
      </w:r>
      <w:proofErr w:type="spellEnd"/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EF6B06">
        <w:rPr>
          <w:rFonts w:ascii="Times New Roman" w:hAnsi="Times New Roman"/>
          <w:b/>
          <w:sz w:val="24"/>
          <w:szCs w:val="24"/>
          <w:lang w:val="bg-BG"/>
        </w:rPr>
        <w:t xml:space="preserve">3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EF6B06">
        <w:rPr>
          <w:rFonts w:ascii="Times New Roman" w:hAnsi="Times New Roman"/>
          <w:sz w:val="24"/>
          <w:szCs w:val="24"/>
          <w:lang w:val="bg-BG"/>
        </w:rPr>
        <w:t>2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EF6B06">
        <w:rPr>
          <w:rFonts w:ascii="Times New Roman" w:hAnsi="Times New Roman"/>
          <w:sz w:val="24"/>
          <w:szCs w:val="24"/>
          <w:lang w:val="bg-BG"/>
        </w:rPr>
        <w:t xml:space="preserve">3 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</w:t>
      </w:r>
      <w:proofErr w:type="spellStart"/>
      <w:r w:rsidRPr="0002000E">
        <w:rPr>
          <w:rFonts w:ascii="Times New Roman" w:hAnsi="Times New Roman"/>
          <w:sz w:val="24"/>
          <w:szCs w:val="24"/>
          <w:lang w:val="bg-BG"/>
        </w:rPr>
        <w:t>вр</w:t>
      </w:r>
      <w:proofErr w:type="spellEnd"/>
      <w:r w:rsidRPr="0002000E">
        <w:rPr>
          <w:rFonts w:ascii="Times New Roman" w:hAnsi="Times New Roman"/>
          <w:sz w:val="24"/>
          <w:szCs w:val="24"/>
          <w:lang w:val="bg-BG"/>
        </w:rPr>
        <w:t xml:space="preserve">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>ЗСПЗЗ за землището на с.</w:t>
      </w:r>
      <w:r w:rsidR="00714FFF">
        <w:rPr>
          <w:rFonts w:ascii="Times New Roman" w:hAnsi="Times New Roman"/>
          <w:sz w:val="24"/>
          <w:szCs w:val="24"/>
          <w:lang w:val="bg-BG"/>
        </w:rPr>
        <w:t xml:space="preserve"> Клисурица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714FFF">
        <w:rPr>
          <w:rFonts w:ascii="Times New Roman" w:hAnsi="Times New Roman"/>
          <w:b/>
          <w:sz w:val="24"/>
          <w:szCs w:val="24"/>
          <w:lang w:val="bg-BG"/>
        </w:rPr>
        <w:t>Клисурица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EF6B06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6B2959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733C1D">
        <w:rPr>
          <w:rFonts w:ascii="Times New Roman" w:hAnsi="Times New Roman"/>
          <w:b/>
          <w:caps/>
          <w:sz w:val="24"/>
          <w:szCs w:val="24"/>
          <w:lang w:val="bg-BG"/>
        </w:rPr>
        <w:t xml:space="preserve">  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BB651F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BB651F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spellStart"/>
      <w:r w:rsidRPr="00BB651F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proofErr w:type="gramEnd"/>
      <w:r w:rsidRPr="00BB651F">
        <w:rPr>
          <w:rFonts w:ascii="Times New Roman" w:hAnsi="Times New Roman"/>
          <w:i/>
          <w:sz w:val="24"/>
          <w:szCs w:val="24"/>
        </w:rPr>
        <w:t>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3B08C1" w:rsidRDefault="003B08C1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33C1D" w:rsidRDefault="00733C1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33C1D" w:rsidRDefault="00733C1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733C1D" w:rsidRPr="003B08C1" w:rsidRDefault="00733C1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  <w:bookmarkStart w:id="0" w:name="_GoBack"/>
      <w:bookmarkEnd w:id="0"/>
    </w:p>
    <w:sectPr w:rsidR="00733C1D" w:rsidRPr="003B08C1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0EB" w:rsidRDefault="00C950EB">
      <w:r>
        <w:separator/>
      </w:r>
    </w:p>
  </w:endnote>
  <w:endnote w:type="continuationSeparator" w:id="0">
    <w:p w:rsidR="00C950EB" w:rsidRDefault="00C95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</w:t>
    </w:r>
    <w:proofErr w:type="spell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r w:rsidRPr="002426C1">
      <w:rPr>
        <w:rFonts w:ascii="Verdana" w:hAnsi="Verdana"/>
        <w:sz w:val="16"/>
        <w:szCs w:val="16"/>
      </w:rPr>
      <w:t>факс</w:t>
    </w:r>
    <w:proofErr w:type="spell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a8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a8"/>
          <w:rFonts w:ascii="Verdana" w:hAnsi="Verdana"/>
          <w:sz w:val="16"/>
          <w:szCs w:val="16"/>
        </w:rPr>
        <w:t>odzg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a8"/>
          <w:rFonts w:ascii="Verdana" w:hAnsi="Verdana"/>
          <w:sz w:val="16"/>
          <w:szCs w:val="16"/>
        </w:rPr>
        <w:t>net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a8"/>
          <w:rFonts w:ascii="Verdana" w:hAnsi="Verdana"/>
          <w:sz w:val="16"/>
          <w:szCs w:val="16"/>
        </w:rPr>
        <w:t>surf</w:t>
      </w:r>
      <w:r w:rsidRPr="002426C1">
        <w:rPr>
          <w:rStyle w:val="a8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a8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a5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0EB" w:rsidRDefault="00C950EB">
      <w:r>
        <w:separator/>
      </w:r>
    </w:p>
  </w:footnote>
  <w:footnote w:type="continuationSeparator" w:id="0">
    <w:p w:rsidR="00C950EB" w:rsidRDefault="00C95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2"/>
      <w:rPr>
        <w:rStyle w:val="a9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C950EB" w:rsidP="00AE5ED6">
    <w:pPr>
      <w:pStyle w:val="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C950EB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proofErr w:type="spellStart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>Областна</w:t>
    </w:r>
    <w:proofErr w:type="spellEnd"/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73E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279E3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08C1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55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5A88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959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4FFF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3C1D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48C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1488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1E2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D67E4"/>
    <w:rsid w:val="00BE224B"/>
    <w:rsid w:val="00BE3DDC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0EB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2348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EF6B0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23AA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0E24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,"/>
  <w14:docId w14:val="0C7A3182"/>
  <w15:docId w15:val="{6F656C5F-5881-47B5-A66A-4576A80A0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paragraph" w:styleId="5">
    <w:name w:val="heading 5"/>
    <w:basedOn w:val="a"/>
    <w:next w:val="a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rFonts w:cs="Times New Roman"/>
      <w:color w:val="0000FF"/>
      <w:u w:val="single"/>
    </w:rPr>
  </w:style>
  <w:style w:type="character" w:styleId="a9">
    <w:name w:val="Emphasis"/>
    <w:qFormat/>
    <w:rsid w:val="005B69F7"/>
    <w:rPr>
      <w:rFonts w:cs="Times New Roman"/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a"/>
    <w:qFormat/>
    <w:rsid w:val="00404969"/>
    <w:pPr>
      <w:ind w:left="720"/>
    </w:pPr>
  </w:style>
  <w:style w:type="paragraph" w:styleId="ab">
    <w:name w:val="Normal (Web)"/>
    <w:basedOn w:val="a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a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a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c">
    <w:name w:val="Body Text Indent"/>
    <w:basedOn w:val="a"/>
    <w:rsid w:val="00013DE9"/>
    <w:pPr>
      <w:spacing w:after="120"/>
      <w:ind w:left="360"/>
    </w:pPr>
  </w:style>
  <w:style w:type="paragraph" w:styleId="ad">
    <w:name w:val="footnote text"/>
    <w:basedOn w:val="a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a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a0"/>
    <w:rsid w:val="00156796"/>
  </w:style>
  <w:style w:type="character" w:customStyle="1" w:styleId="newdocreference">
    <w:name w:val="newdocreference"/>
    <w:basedOn w:val="a0"/>
    <w:rsid w:val="00156796"/>
  </w:style>
  <w:style w:type="paragraph" w:customStyle="1" w:styleId="10">
    <w:name w:val="Заглавие1"/>
    <w:basedOn w:val="a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a0"/>
    <w:rsid w:val="00E10A9D"/>
  </w:style>
  <w:style w:type="paragraph" w:styleId="af">
    <w:name w:val="Title"/>
    <w:basedOn w:val="a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af0">
    <w:name w:val="Plain Text"/>
    <w:basedOn w:val="a"/>
    <w:link w:val="af1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af1">
    <w:name w:val="Обикновен текст Знак"/>
    <w:link w:val="af0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af2">
    <w:name w:val="Table Grid"/>
    <w:basedOn w:val="a1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a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a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a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a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4">
    <w:name w:val="page number"/>
    <w:basedOn w:val="a0"/>
    <w:rsid w:val="00BB1142"/>
  </w:style>
  <w:style w:type="paragraph" w:customStyle="1" w:styleId="af5">
    <w:name w:val="Знак"/>
    <w:basedOn w:val="a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f6">
    <w:name w:val="Знак Знак"/>
    <w:basedOn w:val="a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a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f7">
    <w:name w:val="Знак Знак"/>
    <w:basedOn w:val="a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a4">
    <w:name w:val="Горен колонтитул Знак"/>
    <w:link w:val="a3"/>
    <w:semiHidden/>
    <w:rsid w:val="002E6742"/>
    <w:rPr>
      <w:rFonts w:ascii="Arial" w:hAnsi="Arial"/>
      <w:lang w:val="en-US" w:eastAsia="en-US" w:bidi="ar-SA"/>
    </w:rPr>
  </w:style>
  <w:style w:type="character" w:customStyle="1" w:styleId="a6">
    <w:name w:val="Долен колонтитул Знак"/>
    <w:link w:val="a5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a2"/>
    <w:uiPriority w:val="99"/>
    <w:semiHidden/>
    <w:unhideWhenUsed/>
    <w:rsid w:val="002D0174"/>
  </w:style>
  <w:style w:type="numbering" w:customStyle="1" w:styleId="NoList2">
    <w:name w:val="No List2"/>
    <w:next w:val="a2"/>
    <w:uiPriority w:val="99"/>
    <w:semiHidden/>
    <w:unhideWhenUsed/>
    <w:rsid w:val="00B101A5"/>
  </w:style>
  <w:style w:type="numbering" w:customStyle="1" w:styleId="NoList3">
    <w:name w:val="No List3"/>
    <w:next w:val="a2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CE112-8CA3-4069-84A6-CF5C5BC08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525</Words>
  <Characters>2994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ODZMONT02</cp:lastModifiedBy>
  <cp:revision>26</cp:revision>
  <cp:lastPrinted>2022-10-18T07:16:00Z</cp:lastPrinted>
  <dcterms:created xsi:type="dcterms:W3CDTF">2021-10-11T08:56:00Z</dcterms:created>
  <dcterms:modified xsi:type="dcterms:W3CDTF">2022-10-18T09:21:00Z</dcterms:modified>
</cp:coreProperties>
</file>